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BC90" w14:textId="77777777" w:rsidR="002B30C6" w:rsidRPr="002B30C6" w:rsidRDefault="00000000" w:rsidP="002B30C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B30C6">
        <w:rPr>
          <w:rFonts w:ascii="宋体" w:eastAsia="宋体" w:hAnsi="宋体" w:hint="eastAsia"/>
          <w:b/>
          <w:bCs/>
          <w:sz w:val="32"/>
          <w:szCs w:val="32"/>
        </w:rPr>
        <w:t>柳村路北段（五圈路</w:t>
      </w:r>
      <w:r w:rsidRPr="002B30C6">
        <w:rPr>
          <w:rFonts w:ascii="宋体" w:eastAsia="宋体" w:hAnsi="宋体"/>
          <w:b/>
          <w:bCs/>
          <w:sz w:val="32"/>
          <w:szCs w:val="32"/>
        </w:rPr>
        <w:t>-南三环）道路工程二标段</w:t>
      </w:r>
    </w:p>
    <w:p w14:paraId="1A1C1C4F" w14:textId="2AEF16FA" w:rsidR="001272DD" w:rsidRPr="002B30C6" w:rsidRDefault="00000000" w:rsidP="002B30C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B30C6">
        <w:rPr>
          <w:rFonts w:ascii="宋体" w:eastAsia="宋体" w:hAnsi="宋体" w:hint="eastAsia"/>
          <w:b/>
          <w:bCs/>
          <w:sz w:val="32"/>
          <w:szCs w:val="32"/>
        </w:rPr>
        <w:t>支座竞价</w:t>
      </w:r>
      <w:r w:rsidR="009B566F">
        <w:rPr>
          <w:rFonts w:ascii="宋体" w:eastAsia="宋体" w:hAnsi="宋体" w:hint="eastAsia"/>
          <w:b/>
          <w:bCs/>
          <w:sz w:val="32"/>
          <w:szCs w:val="32"/>
        </w:rPr>
        <w:t>答疑</w:t>
      </w:r>
      <w:r w:rsidR="002B30C6" w:rsidRPr="002B30C6">
        <w:rPr>
          <w:rFonts w:ascii="宋体" w:eastAsia="宋体" w:hAnsi="宋体" w:hint="eastAsia"/>
          <w:b/>
          <w:bCs/>
          <w:sz w:val="32"/>
          <w:szCs w:val="32"/>
        </w:rPr>
        <w:t>回复</w:t>
      </w:r>
    </w:p>
    <w:p w14:paraId="54EB844A" w14:textId="66EDD831" w:rsidR="002B30C6" w:rsidRPr="002B30C6" w:rsidRDefault="002B30C6" w:rsidP="002B30C6">
      <w:pPr>
        <w:rPr>
          <w:rFonts w:ascii="宋体" w:eastAsia="宋体" w:hAnsi="宋体"/>
          <w:sz w:val="28"/>
          <w:szCs w:val="28"/>
        </w:rPr>
      </w:pPr>
      <w:r w:rsidRPr="002B30C6">
        <w:rPr>
          <w:rFonts w:ascii="宋体" w:eastAsia="宋体" w:hAnsi="宋体" w:hint="eastAsia"/>
          <w:sz w:val="28"/>
          <w:szCs w:val="28"/>
        </w:rPr>
        <w:t>1、</w:t>
      </w:r>
      <w:r w:rsidR="00000000" w:rsidRPr="002B30C6">
        <w:rPr>
          <w:rFonts w:ascii="宋体" w:eastAsia="宋体" w:hAnsi="宋体" w:hint="eastAsia"/>
          <w:sz w:val="28"/>
          <w:szCs w:val="28"/>
        </w:rPr>
        <w:t>圆形滑板橡胶支座</w:t>
      </w:r>
      <w:r w:rsidR="00000000" w:rsidRPr="002B30C6">
        <w:rPr>
          <w:rFonts w:ascii="宋体" w:eastAsia="宋体" w:hAnsi="宋体"/>
          <w:sz w:val="28"/>
          <w:szCs w:val="28"/>
        </w:rPr>
        <w:t>GBZYH300×76</w:t>
      </w:r>
      <w:r w:rsidR="00000000" w:rsidRPr="002B30C6">
        <w:rPr>
          <w:rFonts w:ascii="宋体" w:eastAsia="宋体" w:hAnsi="宋体" w:hint="eastAsia"/>
          <w:sz w:val="28"/>
          <w:szCs w:val="28"/>
        </w:rPr>
        <w:t xml:space="preserve"> 无上下钢板尺寸（或者提供梁底预埋钢板尺寸）；</w:t>
      </w:r>
    </w:p>
    <w:p w14:paraId="393D68D1" w14:textId="77777777" w:rsidR="002B30C6" w:rsidRPr="002B30C6" w:rsidRDefault="002B30C6" w:rsidP="002B30C6">
      <w:pPr>
        <w:rPr>
          <w:rFonts w:ascii="宋体" w:eastAsia="宋体" w:hAnsi="宋体"/>
          <w:b/>
          <w:bCs/>
          <w:sz w:val="28"/>
          <w:szCs w:val="28"/>
        </w:rPr>
      </w:pPr>
      <w:r w:rsidRPr="002B30C6">
        <w:rPr>
          <w:rFonts w:ascii="宋体" w:eastAsia="宋体" w:hAnsi="宋体" w:hint="eastAsia"/>
          <w:b/>
          <w:bCs/>
          <w:sz w:val="28"/>
          <w:szCs w:val="28"/>
        </w:rPr>
        <w:t>回复：</w:t>
      </w:r>
      <w:r w:rsidRPr="002B30C6">
        <w:rPr>
          <w:rFonts w:ascii="宋体" w:eastAsia="宋体" w:hAnsi="宋体" w:hint="eastAsia"/>
          <w:b/>
          <w:bCs/>
          <w:sz w:val="28"/>
          <w:szCs w:val="28"/>
        </w:rPr>
        <w:t>详见JT／T 4-2019 公路桥梁板式橡胶支座，尺寸自查（53页）；</w:t>
      </w:r>
    </w:p>
    <w:p w14:paraId="3D5A00F5" w14:textId="3260594E" w:rsidR="001272DD" w:rsidRPr="002B30C6" w:rsidRDefault="002B30C6" w:rsidP="002B30C6">
      <w:pPr>
        <w:rPr>
          <w:rFonts w:ascii="宋体" w:eastAsia="宋体" w:hAnsi="宋体"/>
          <w:sz w:val="28"/>
          <w:szCs w:val="28"/>
        </w:rPr>
      </w:pPr>
      <w:r w:rsidRPr="002B30C6">
        <w:rPr>
          <w:rFonts w:ascii="宋体" w:eastAsia="宋体" w:hAnsi="宋体" w:hint="eastAsia"/>
          <w:sz w:val="28"/>
          <w:szCs w:val="28"/>
        </w:rPr>
        <w:t>2、</w:t>
      </w:r>
      <w:r w:rsidR="00000000" w:rsidRPr="002B30C6">
        <w:rPr>
          <w:rFonts w:ascii="宋体" w:eastAsia="宋体" w:hAnsi="宋体" w:hint="eastAsia"/>
          <w:sz w:val="28"/>
          <w:szCs w:val="28"/>
        </w:rPr>
        <w:t>摩擦摆减震球形钢支座无详图，无配套钢板尺寸，不同厂家核算会出入较大。</w:t>
      </w:r>
    </w:p>
    <w:p w14:paraId="29201CB5" w14:textId="36DCF60C" w:rsidR="001272DD" w:rsidRPr="002B30C6" w:rsidRDefault="00000000" w:rsidP="002B30C6">
      <w:pPr>
        <w:pStyle w:val="a3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 w:rsidRPr="002B30C6">
        <w:rPr>
          <w:rFonts w:ascii="宋体" w:eastAsia="宋体" w:hAnsi="宋体" w:hint="eastAsia"/>
          <w:b/>
          <w:bCs/>
          <w:sz w:val="28"/>
          <w:szCs w:val="28"/>
        </w:rPr>
        <w:t>回复：详见《桥梁球形支座》(GB/T 17995-2009)和《公路桥梁摩擦摆式减隔震支座》（JT/T 852-2013）；尺寸自查；</w:t>
      </w:r>
    </w:p>
    <w:sectPr w:rsidR="001272DD" w:rsidRPr="002B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A85"/>
    <w:multiLevelType w:val="multilevel"/>
    <w:tmpl w:val="736447D8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C653D2"/>
    <w:multiLevelType w:val="hybridMultilevel"/>
    <w:tmpl w:val="697A0E5A"/>
    <w:lvl w:ilvl="0" w:tplc="8116B6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4EE4D68"/>
    <w:multiLevelType w:val="hybridMultilevel"/>
    <w:tmpl w:val="AE00B822"/>
    <w:lvl w:ilvl="0" w:tplc="2592D1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10721A6"/>
    <w:multiLevelType w:val="singleLevel"/>
    <w:tmpl w:val="710721A6"/>
    <w:lvl w:ilvl="0">
      <w:start w:val="1"/>
      <w:numFmt w:val="decimal"/>
      <w:suff w:val="nothing"/>
      <w:lvlText w:val="%1、"/>
      <w:lvlJc w:val="left"/>
    </w:lvl>
  </w:abstractNum>
  <w:num w:numId="1" w16cid:durableId="1428620511">
    <w:abstractNumId w:val="0"/>
  </w:num>
  <w:num w:numId="2" w16cid:durableId="198468510">
    <w:abstractNumId w:val="3"/>
  </w:num>
  <w:num w:numId="3" w16cid:durableId="888616924">
    <w:abstractNumId w:val="1"/>
  </w:num>
  <w:num w:numId="4" w16cid:durableId="168670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lY2NkNjkxZDI2M2M3M2MyM2I4YzlkMmU1ZjMyNDEifQ=="/>
  </w:docVars>
  <w:rsids>
    <w:rsidRoot w:val="00917C46"/>
    <w:rsid w:val="000B3902"/>
    <w:rsid w:val="001272DD"/>
    <w:rsid w:val="002B30C6"/>
    <w:rsid w:val="003F5F83"/>
    <w:rsid w:val="00547D4B"/>
    <w:rsid w:val="00663D83"/>
    <w:rsid w:val="00782FE4"/>
    <w:rsid w:val="008D7589"/>
    <w:rsid w:val="00917C46"/>
    <w:rsid w:val="009B566F"/>
    <w:rsid w:val="00FC30D4"/>
    <w:rsid w:val="4E1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3B54"/>
  <w15:docId w15:val="{1AD9308F-FCF7-4411-AC63-3FAB648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永军 柳</dc:creator>
  <cp:lastModifiedBy>jiaxin an</cp:lastModifiedBy>
  <cp:revision>8</cp:revision>
  <dcterms:created xsi:type="dcterms:W3CDTF">2024-05-15T03:11:00Z</dcterms:created>
  <dcterms:modified xsi:type="dcterms:W3CDTF">2024-05-17T01:28:00Z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DC8A0C0052564467B469CD4535FE9169_13</vt:lpwstr>
  </property>
</Properties>
</file>